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797" w:tblpY="319"/>
        <w:tblOverlap w:val="never"/>
        <w:tblW w:w="8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2"/>
        <w:gridCol w:w="87"/>
        <w:gridCol w:w="2151"/>
        <w:gridCol w:w="1341"/>
        <w:gridCol w:w="430"/>
        <w:gridCol w:w="596"/>
        <w:gridCol w:w="1472"/>
        <w:gridCol w:w="910"/>
        <w:gridCol w:w="240"/>
      </w:tblGrid>
      <w:tr w:rsidR="00D63C84" w14:paraId="36E9C0A4" w14:textId="77777777">
        <w:trPr>
          <w:trHeight w:val="307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BDDE" w14:textId="77777777" w:rsidR="00D63C84" w:rsidRDefault="009C0D33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/>
                <w:szCs w:val="21"/>
              </w:rPr>
              <w:t>题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D6C7" w14:textId="77777777" w:rsidR="00D63C84" w:rsidRDefault="009C0D33">
            <w:pPr>
              <w:widowControl/>
              <w:spacing w:after="150"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Is this your axe?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3DB4" w14:textId="77777777" w:rsidR="00D63C84" w:rsidRDefault="009C0D33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D8B8" w14:textId="77777777" w:rsidR="00D63C84" w:rsidRDefault="009C0D3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周鑫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B268" w14:textId="77777777" w:rsidR="00D63C84" w:rsidRDefault="009C0D33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参与者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1606" w14:textId="77777777" w:rsidR="00D63C84" w:rsidRDefault="00D63C8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C84" w14:paraId="12B14355" w14:textId="77777777">
        <w:trPr>
          <w:trHeight w:val="34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32F6" w14:textId="77777777" w:rsidR="00D63C84" w:rsidRDefault="009C0D33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日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/>
                <w:szCs w:val="21"/>
              </w:rPr>
              <w:t>期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E9F8" w14:textId="77777777" w:rsidR="00D63C84" w:rsidRDefault="009C0D3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D0CB" w14:textId="77777777" w:rsidR="00D63C84" w:rsidRDefault="009C0D33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E5C6" w14:textId="77777777" w:rsidR="00D63C84" w:rsidRDefault="00D63C8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13B" w14:textId="77777777" w:rsidR="00D63C84" w:rsidRDefault="009C0D33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教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szCs w:val="21"/>
              </w:rPr>
              <w:t>者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5607" w14:textId="77777777" w:rsidR="00D63C84" w:rsidRDefault="00D63C8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C84" w14:paraId="7C13359A" w14:textId="77777777">
        <w:trPr>
          <w:cantSplit/>
          <w:trHeight w:val="125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BFDD" w14:textId="77777777" w:rsidR="00D63C84" w:rsidRDefault="009C0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学习目标</w:t>
            </w:r>
          </w:p>
        </w:tc>
        <w:tc>
          <w:tcPr>
            <w:tcW w:w="7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4CAA" w14:textId="77777777" w:rsidR="00D63C84" w:rsidRDefault="009C0D33">
            <w:pPr>
              <w:pStyle w:val="a4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Students could be able to:</w:t>
            </w:r>
          </w:p>
          <w:p w14:paraId="7EF2E541" w14:textId="77777777" w:rsidR="00D63C84" w:rsidRDefault="009C0D33">
            <w:pPr>
              <w:pStyle w:val="a4"/>
              <w:numPr>
                <w:ilvl w:val="0"/>
                <w:numId w:val="1"/>
              </w:numPr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Read the story by themselves.</w:t>
            </w:r>
          </w:p>
          <w:p w14:paraId="4751E41A" w14:textId="77777777" w:rsidR="00D63C84" w:rsidRDefault="009C0D33">
            <w:pPr>
              <w:pStyle w:val="a4"/>
              <w:numPr>
                <w:ilvl w:val="0"/>
                <w:numId w:val="1"/>
              </w:numPr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Know the main idea of being honest.</w:t>
            </w:r>
          </w:p>
          <w:p w14:paraId="2BA88C18" w14:textId="77777777" w:rsidR="00D63C84" w:rsidRDefault="009C0D33">
            <w:pPr>
              <w:pStyle w:val="a4"/>
              <w:numPr>
                <w:ilvl w:val="0"/>
                <w:numId w:val="1"/>
              </w:numPr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Use the antitheses to read the two stories.</w:t>
            </w:r>
          </w:p>
        </w:tc>
      </w:tr>
      <w:tr w:rsidR="00D63C84" w14:paraId="018908BF" w14:textId="77777777">
        <w:trPr>
          <w:cantSplit/>
          <w:trHeight w:val="199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60B1" w14:textId="77777777" w:rsidR="00D63C84" w:rsidRDefault="009C0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重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难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点</w:t>
            </w:r>
          </w:p>
        </w:tc>
        <w:tc>
          <w:tcPr>
            <w:tcW w:w="7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10A2" w14:textId="77777777" w:rsidR="00D63C84" w:rsidRDefault="009C0D33">
            <w:pPr>
              <w:rPr>
                <w:kern w:val="0"/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D63C84" w14:paraId="2A77D3A5" w14:textId="77777777">
        <w:trPr>
          <w:cantSplit/>
          <w:trHeight w:val="270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3E77" w14:textId="77777777" w:rsidR="00D63C84" w:rsidRDefault="00D63C84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FBBF" w14:textId="77777777" w:rsidR="00D63C84" w:rsidRDefault="009C0D33">
            <w:pPr>
              <w:spacing w:after="150"/>
              <w:rPr>
                <w:kern w:val="0"/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D63C84" w14:paraId="35B09AC0" w14:textId="77777777">
        <w:trPr>
          <w:trHeight w:val="22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38D5" w14:textId="77777777" w:rsidR="00D63C84" w:rsidRDefault="009C0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学</w:t>
            </w: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法</w:t>
            </w:r>
          </w:p>
        </w:tc>
        <w:tc>
          <w:tcPr>
            <w:tcW w:w="7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FB1" w14:textId="77777777" w:rsidR="00D63C84" w:rsidRDefault="009C0D33">
            <w:pPr>
              <w:rPr>
                <w:sz w:val="24"/>
              </w:rPr>
            </w:pPr>
            <w:r>
              <w:rPr>
                <w:sz w:val="24"/>
              </w:rPr>
              <w:t>小组合作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对比法</w:t>
            </w:r>
          </w:p>
        </w:tc>
      </w:tr>
      <w:tr w:rsidR="00D63C84" w14:paraId="175D7499" w14:textId="77777777">
        <w:trPr>
          <w:trHeight w:val="361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7C3C" w14:textId="77777777" w:rsidR="00D63C84" w:rsidRDefault="009C0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教学准备</w:t>
            </w:r>
          </w:p>
        </w:tc>
        <w:tc>
          <w:tcPr>
            <w:tcW w:w="7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E463" w14:textId="77777777" w:rsidR="00D63C84" w:rsidRDefault="009C0D33">
            <w:pPr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>cards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 xml:space="preserve">book </w:t>
            </w:r>
          </w:p>
        </w:tc>
      </w:tr>
      <w:tr w:rsidR="00D63C84" w14:paraId="236C27D0" w14:textId="77777777">
        <w:trPr>
          <w:trHeight w:val="325"/>
        </w:trPr>
        <w:tc>
          <w:tcPr>
            <w:tcW w:w="8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C1C2" w14:textId="77777777" w:rsidR="00D63C84" w:rsidRDefault="009C0D3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教学过程（主要环节）</w:t>
            </w:r>
          </w:p>
        </w:tc>
      </w:tr>
      <w:tr w:rsidR="00D63C84" w14:paraId="0334087E" w14:textId="77777777">
        <w:trPr>
          <w:trHeight w:val="300"/>
        </w:trPr>
        <w:tc>
          <w:tcPr>
            <w:tcW w:w="81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259E" w14:textId="77777777" w:rsidR="00D63C84" w:rsidRDefault="00D63C84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C3B6" w14:textId="77777777" w:rsidR="00D63C84" w:rsidRDefault="00D63C84">
            <w:pPr>
              <w:jc w:val="center"/>
              <w:rPr>
                <w:b/>
                <w:sz w:val="24"/>
              </w:rPr>
            </w:pPr>
          </w:p>
        </w:tc>
      </w:tr>
      <w:tr w:rsidR="00D63C84" w14:paraId="6D1F60F0" w14:textId="77777777">
        <w:trPr>
          <w:trHeight w:val="886"/>
        </w:trPr>
        <w:tc>
          <w:tcPr>
            <w:tcW w:w="1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8869" w14:textId="77777777" w:rsidR="00D63C84" w:rsidRDefault="009C0D3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Step1. warm-up</w:t>
            </w:r>
          </w:p>
        </w:tc>
        <w:tc>
          <w:tcPr>
            <w:tcW w:w="6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1EA8" w14:textId="77777777" w:rsidR="00D63C84" w:rsidRDefault="00D63C84"/>
          <w:p w14:paraId="0AD0DCD7" w14:textId="77777777" w:rsidR="00D63C84" w:rsidRDefault="009C0D3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提问：</w:t>
            </w:r>
            <w:r>
              <w:rPr>
                <w:rFonts w:hint="eastAsia"/>
              </w:rPr>
              <w:t xml:space="preserve">Do you want to make a friend who is not honest? </w:t>
            </w:r>
            <w:proofErr w:type="gramStart"/>
            <w:r>
              <w:rPr>
                <w:rFonts w:hint="eastAsia"/>
              </w:rPr>
              <w:t>Why?</w:t>
            </w:r>
            <w:r>
              <w:rPr>
                <w:rFonts w:hint="eastAsia"/>
              </w:rPr>
              <w:t>使学生结合自身实际思考诚实这一话题</w:t>
            </w:r>
            <w:proofErr w:type="gramEnd"/>
            <w:r>
              <w:rPr>
                <w:rFonts w:hint="eastAsia"/>
              </w:rPr>
              <w:t>。</w:t>
            </w:r>
          </w:p>
          <w:p w14:paraId="09B4D45D" w14:textId="77777777" w:rsidR="00D63C84" w:rsidRDefault="009C0D3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展示</w:t>
            </w:r>
            <w:r>
              <w:rPr>
                <w:rFonts w:hint="eastAsia"/>
              </w:rPr>
              <w:t>book title</w:t>
            </w:r>
            <w:r>
              <w:rPr>
                <w:rFonts w:hint="eastAsia"/>
              </w:rPr>
              <w:t>，学生读，</w:t>
            </w:r>
            <w:r>
              <w:rPr>
                <w:rFonts w:hint="eastAsia"/>
              </w:rPr>
              <w:t>let</w:t>
            </w:r>
            <w:r>
              <w:t>’</w:t>
            </w:r>
            <w:r>
              <w:rPr>
                <w:rFonts w:hint="eastAsia"/>
              </w:rPr>
              <w:t>s go into the story.</w:t>
            </w:r>
          </w:p>
          <w:p w14:paraId="7943A65C" w14:textId="77777777" w:rsidR="00D63C84" w:rsidRDefault="00D63C84">
            <w:pPr>
              <w:ind w:leftChars="200" w:left="420"/>
              <w:rPr>
                <w:kern w:val="0"/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0891" w14:textId="77777777" w:rsidR="00D63C84" w:rsidRDefault="00D63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C84" w14:paraId="15361259" w14:textId="77777777">
        <w:trPr>
          <w:trHeight w:val="90"/>
        </w:trPr>
        <w:tc>
          <w:tcPr>
            <w:tcW w:w="1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D537" w14:textId="77777777" w:rsidR="00D63C84" w:rsidRDefault="009C0D33">
            <w:pPr>
              <w:jc w:val="center"/>
            </w:pPr>
            <w:r>
              <w:rPr>
                <w:rFonts w:hint="eastAsia"/>
              </w:rPr>
              <w:t>Step2. before reading</w:t>
            </w:r>
          </w:p>
          <w:p w14:paraId="37BE8CE7" w14:textId="77777777" w:rsidR="00D63C84" w:rsidRDefault="00D63C8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F4E" w14:textId="77777777" w:rsidR="00D63C84" w:rsidRDefault="009C0D33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 xml:space="preserve">Introduce the boy, he is going to cut wood. </w:t>
            </w:r>
            <w:proofErr w:type="spellStart"/>
            <w:proofErr w:type="gramStart"/>
            <w:r>
              <w:rPr>
                <w:rFonts w:hint="eastAsia"/>
              </w:rPr>
              <w:t>Q:what</w:t>
            </w:r>
            <w:proofErr w:type="spellEnd"/>
            <w:proofErr w:type="gramEnd"/>
            <w:r>
              <w:rPr>
                <w:rFonts w:hint="eastAsia"/>
              </w:rPr>
              <w:t xml:space="preserve"> does the boy </w:t>
            </w:r>
            <w:r>
              <w:rPr>
                <w:rFonts w:hint="eastAsia"/>
              </w:rPr>
              <w:t xml:space="preserve">use to cut wood? </w:t>
            </w:r>
            <w:r>
              <w:rPr>
                <w:rFonts w:hint="eastAsia"/>
              </w:rPr>
              <w:t>引出</w:t>
            </w:r>
            <w:r>
              <w:rPr>
                <w:rFonts w:hint="eastAsia"/>
              </w:rPr>
              <w:t>axe.</w:t>
            </w:r>
          </w:p>
          <w:p w14:paraId="69F94E74" w14:textId="77777777" w:rsidR="00D63C84" w:rsidRDefault="009C0D33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教师讲故事：</w:t>
            </w:r>
            <w:r>
              <w:rPr>
                <w:rFonts w:hint="eastAsia"/>
              </w:rPr>
              <w:t xml:space="preserve">A boy going to cut wood, he walks over the bridge. </w:t>
            </w:r>
            <w:r>
              <w:rPr>
                <w:rFonts w:hint="eastAsia"/>
              </w:rPr>
              <w:t>播放落水的声音</w:t>
            </w:r>
            <w:r>
              <w:rPr>
                <w:rFonts w:hint="eastAsia"/>
              </w:rPr>
              <w:t xml:space="preserve"> Q: What happened? </w:t>
            </w:r>
            <w:r>
              <w:rPr>
                <w:rFonts w:hint="eastAsia"/>
              </w:rPr>
              <w:t>显示图片，揭晓答案：</w:t>
            </w:r>
            <w:r>
              <w:rPr>
                <w:rFonts w:hint="eastAsia"/>
              </w:rPr>
              <w:t>He drop his axe into the river. The boy is sad.</w:t>
            </w:r>
          </w:p>
          <w:p w14:paraId="1C439E0C" w14:textId="77777777" w:rsidR="00D63C84" w:rsidRDefault="00D63C84">
            <w:pPr>
              <w:pStyle w:val="a5"/>
              <w:ind w:left="315" w:firstLineChars="0" w:firstLine="0"/>
              <w:rPr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E708" w14:textId="77777777" w:rsidR="00D63C84" w:rsidRDefault="00D63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C84" w14:paraId="5C8E7CCD" w14:textId="77777777">
        <w:trPr>
          <w:trHeight w:val="1908"/>
        </w:trPr>
        <w:tc>
          <w:tcPr>
            <w:tcW w:w="1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E26" w14:textId="77777777" w:rsidR="00D63C84" w:rsidRDefault="009C0D33">
            <w:pPr>
              <w:jc w:val="center"/>
            </w:pPr>
            <w:r>
              <w:rPr>
                <w:rFonts w:hint="eastAsia"/>
              </w:rPr>
              <w:t>Step3.</w:t>
            </w:r>
          </w:p>
          <w:p w14:paraId="5341EC06" w14:textId="77777777" w:rsidR="00D63C84" w:rsidRDefault="009C0D33">
            <w:pPr>
              <w:jc w:val="center"/>
            </w:pPr>
            <w:r>
              <w:rPr>
                <w:rFonts w:hint="eastAsia"/>
              </w:rPr>
              <w:t>while reading</w:t>
            </w:r>
          </w:p>
          <w:p w14:paraId="23088251" w14:textId="77777777" w:rsidR="00D63C84" w:rsidRDefault="00D63C8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12A1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 xml:space="preserve">The boy is sad. </w:t>
            </w:r>
            <w:r>
              <w:rPr>
                <w:rFonts w:hint="eastAsia"/>
              </w:rPr>
              <w:t>对比结局</w:t>
            </w:r>
            <w:r>
              <w:rPr>
                <w:rFonts w:hint="eastAsia"/>
              </w:rPr>
              <w:t xml:space="preserve"> The boy is happy. </w:t>
            </w:r>
            <w:r>
              <w:rPr>
                <w:rFonts w:hint="eastAsia"/>
              </w:rPr>
              <w:t>设置悬念，学生自读</w:t>
            </w:r>
            <w:r>
              <w:rPr>
                <w:rFonts w:hint="eastAsia"/>
              </w:rPr>
              <w:t>P5-P10 Q: Why does</w:t>
            </w:r>
            <w:r>
              <w:rPr>
                <w:rFonts w:hint="eastAsia"/>
              </w:rPr>
              <w:t xml:space="preserve"> the boy cry? Why is the boy happy</w:t>
            </w:r>
            <w:r>
              <w:rPr>
                <w:rFonts w:hint="eastAsia"/>
              </w:rPr>
              <w:t>？</w:t>
            </w:r>
          </w:p>
          <w:p w14:paraId="6AE35C9D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阅读图片：</w:t>
            </w:r>
            <w:r>
              <w:rPr>
                <w:rFonts w:hint="eastAsia"/>
              </w:rPr>
              <w:t xml:space="preserve">Who helps the boy? </w:t>
            </w:r>
          </w:p>
          <w:p w14:paraId="2F64E0BB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 xml:space="preserve">The fish comes up with </w:t>
            </w:r>
            <w:proofErr w:type="spellStart"/>
            <w:r>
              <w:rPr>
                <w:rFonts w:hint="eastAsia"/>
              </w:rPr>
              <w:t>sth</w:t>
            </w:r>
            <w:proofErr w:type="spellEnd"/>
            <w:r>
              <w:rPr>
                <w:rFonts w:hint="eastAsia"/>
              </w:rPr>
              <w:t>. Guess: what this? (</w:t>
            </w:r>
            <w:r>
              <w:rPr>
                <w:rFonts w:hint="eastAsia"/>
              </w:rPr>
              <w:t>遮挡住</w:t>
            </w:r>
            <w:r>
              <w:rPr>
                <w:rFonts w:hint="eastAsia"/>
              </w:rPr>
              <w:t xml:space="preserve">gold axe)  What does the fish say? </w:t>
            </w:r>
            <w:r>
              <w:rPr>
                <w:rFonts w:hint="eastAsia"/>
              </w:rPr>
              <w:t>教师扮演</w:t>
            </w:r>
            <w:r>
              <w:rPr>
                <w:rFonts w:hint="eastAsia"/>
              </w:rPr>
              <w:t>fish</w:t>
            </w:r>
            <w:r>
              <w:rPr>
                <w:rFonts w:hint="eastAsia"/>
              </w:rPr>
              <w:t>，带上</w:t>
            </w:r>
            <w:r>
              <w:rPr>
                <w:rFonts w:hint="eastAsia"/>
              </w:rPr>
              <w:t>gold axe</w:t>
            </w:r>
            <w:r>
              <w:rPr>
                <w:rFonts w:hint="eastAsia"/>
              </w:rPr>
              <w:t>环游教室提问：</w:t>
            </w:r>
            <w:r>
              <w:rPr>
                <w:rFonts w:hint="eastAsia"/>
              </w:rPr>
              <w:t xml:space="preserve">Is this your axe? </w:t>
            </w:r>
            <w:r>
              <w:rPr>
                <w:rFonts w:hint="eastAsia"/>
              </w:rPr>
              <w:t>学生模仿男孩的神态并表达出相应语气</w:t>
            </w:r>
          </w:p>
          <w:p w14:paraId="4C0E3CC6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 xml:space="preserve">The fish comes up with </w:t>
            </w:r>
            <w:proofErr w:type="spellStart"/>
            <w:r>
              <w:rPr>
                <w:rFonts w:hint="eastAsia"/>
              </w:rPr>
              <w:t>sth</w:t>
            </w:r>
            <w:proofErr w:type="spellEnd"/>
            <w:r>
              <w:rPr>
                <w:rFonts w:hint="eastAsia"/>
              </w:rPr>
              <w:t>. Guess: what this? (</w:t>
            </w:r>
            <w:r>
              <w:rPr>
                <w:rFonts w:hint="eastAsia"/>
              </w:rPr>
              <w:t>遮</w:t>
            </w:r>
            <w:r>
              <w:rPr>
                <w:rFonts w:hint="eastAsia"/>
              </w:rPr>
              <w:t>挡住</w:t>
            </w:r>
            <w:r>
              <w:rPr>
                <w:rFonts w:hint="eastAsia"/>
              </w:rPr>
              <w:t xml:space="preserve">silver axe)  What does the fish say? </w:t>
            </w:r>
            <w:r>
              <w:rPr>
                <w:rFonts w:hint="eastAsia"/>
              </w:rPr>
              <w:t>教师扮演</w:t>
            </w:r>
            <w:r>
              <w:rPr>
                <w:rFonts w:hint="eastAsia"/>
              </w:rPr>
              <w:t>fish</w:t>
            </w:r>
            <w:r>
              <w:rPr>
                <w:rFonts w:hint="eastAsia"/>
              </w:rPr>
              <w:t>，带上</w:t>
            </w:r>
            <w:r>
              <w:rPr>
                <w:rFonts w:hint="eastAsia"/>
              </w:rPr>
              <w:t>silver axe</w:t>
            </w:r>
            <w:r>
              <w:rPr>
                <w:rFonts w:hint="eastAsia"/>
              </w:rPr>
              <w:t>环游教室提问：</w:t>
            </w:r>
            <w:r>
              <w:rPr>
                <w:rFonts w:hint="eastAsia"/>
              </w:rPr>
              <w:t xml:space="preserve">Is this your axe? </w:t>
            </w:r>
            <w:r>
              <w:rPr>
                <w:rFonts w:hint="eastAsia"/>
              </w:rPr>
              <w:t>学生模仿男孩的神态并表达出相应语气，并采用接龙的游戏进行生生问答</w:t>
            </w:r>
          </w:p>
          <w:p w14:paraId="593E65C6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 xml:space="preserve">The fish comes up with </w:t>
            </w:r>
            <w:proofErr w:type="spellStart"/>
            <w:r>
              <w:rPr>
                <w:rFonts w:hint="eastAsia"/>
              </w:rPr>
              <w:t>sth</w:t>
            </w:r>
            <w:proofErr w:type="spellEnd"/>
            <w:r>
              <w:rPr>
                <w:rFonts w:hint="eastAsia"/>
              </w:rPr>
              <w:t>. Guess: what this? (</w:t>
            </w:r>
            <w:r>
              <w:rPr>
                <w:rFonts w:hint="eastAsia"/>
              </w:rPr>
              <w:t>遮挡住</w:t>
            </w:r>
            <w:r>
              <w:rPr>
                <w:rFonts w:hint="eastAsia"/>
              </w:rPr>
              <w:t xml:space="preserve">iron axe)  What does the fish say? </w:t>
            </w:r>
            <w:r>
              <w:rPr>
                <w:rFonts w:hint="eastAsia"/>
              </w:rPr>
              <w:t>教师扮演</w:t>
            </w:r>
            <w:r>
              <w:rPr>
                <w:rFonts w:hint="eastAsia"/>
              </w:rPr>
              <w:t>fish</w:t>
            </w:r>
            <w:r>
              <w:rPr>
                <w:rFonts w:hint="eastAsia"/>
              </w:rPr>
              <w:t>，带上</w:t>
            </w:r>
            <w:r>
              <w:rPr>
                <w:rFonts w:hint="eastAsia"/>
              </w:rPr>
              <w:t xml:space="preserve">iron axe </w:t>
            </w:r>
            <w:r>
              <w:rPr>
                <w:rFonts w:hint="eastAsia"/>
              </w:rPr>
              <w:t>学生两两一组角色扮演提问：</w:t>
            </w:r>
            <w:r>
              <w:rPr>
                <w:rFonts w:hint="eastAsia"/>
              </w:rPr>
              <w:t>Is this your axe? Ye</w:t>
            </w:r>
            <w:r>
              <w:rPr>
                <w:rFonts w:hint="eastAsia"/>
              </w:rPr>
              <w:t xml:space="preserve">s. This is my axe. </w:t>
            </w:r>
            <w:r>
              <w:rPr>
                <w:rFonts w:hint="eastAsia"/>
              </w:rPr>
              <w:t>学生模仿男孩的神态并表达出相应语气</w:t>
            </w:r>
          </w:p>
          <w:p w14:paraId="49D341B5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 xml:space="preserve">Then what does the fish say? </w:t>
            </w:r>
            <w:r>
              <w:rPr>
                <w:rFonts w:hint="eastAsia"/>
              </w:rPr>
              <w:t>（看图，回忆原文）</w:t>
            </w:r>
            <w:r>
              <w:rPr>
                <w:rFonts w:hint="eastAsia"/>
              </w:rPr>
              <w:t xml:space="preserve"> Good boy, you are very honest. You can take all three axes.</w:t>
            </w:r>
          </w:p>
          <w:p w14:paraId="488CA25B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lastRenderedPageBreak/>
              <w:t>小组讨论，并角色扮演续写故事：</w:t>
            </w:r>
            <w:r>
              <w:rPr>
                <w:rFonts w:hint="eastAsia"/>
              </w:rPr>
              <w:t xml:space="preserve">If you were the boy, would you take all three axes? </w:t>
            </w:r>
            <w:r>
              <w:rPr>
                <w:rFonts w:hint="eastAsia"/>
              </w:rPr>
              <w:t>（无论收下还是其他选择都不存在对错，但诚实是一种需要保持的内在品质）</w:t>
            </w:r>
          </w:p>
          <w:p w14:paraId="563D6296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The boy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proofErr w:type="spellStart"/>
            <w:r>
              <w:rPr>
                <w:rFonts w:hint="eastAsia"/>
              </w:rPr>
              <w:t>neighbour</w:t>
            </w:r>
            <w:proofErr w:type="spellEnd"/>
            <w:r>
              <w:rPr>
                <w:rFonts w:hint="eastAsia"/>
              </w:rPr>
              <w:t xml:space="preserve"> hears the story, he also goes to the </w:t>
            </w:r>
            <w:proofErr w:type="spellStart"/>
            <w:proofErr w:type="gramStart"/>
            <w:r>
              <w:rPr>
                <w:rFonts w:hint="eastAsia"/>
              </w:rPr>
              <w:t>bridge.Q</w:t>
            </w:r>
            <w:proofErr w:type="spellEnd"/>
            <w:proofErr w:type="gramEnd"/>
            <w:r>
              <w:rPr>
                <w:rFonts w:hint="eastAsia"/>
              </w:rPr>
              <w:t xml:space="preserve">: what will he do? </w:t>
            </w:r>
            <w:r>
              <w:rPr>
                <w:rFonts w:hint="eastAsia"/>
              </w:rPr>
              <w:t>播放落水声，引出</w:t>
            </w:r>
            <w:r>
              <w:rPr>
                <w:rFonts w:hint="eastAsia"/>
              </w:rPr>
              <w:t xml:space="preserve">he throws his axe into the river. </w:t>
            </w:r>
            <w:r>
              <w:rPr>
                <w:rFonts w:hint="eastAsia"/>
              </w:rPr>
              <w:t>观察邻居的表情，在对比结局</w:t>
            </w:r>
            <w:r>
              <w:rPr>
                <w:rFonts w:hint="eastAsia"/>
              </w:rPr>
              <w:t xml:space="preserve">He is not happy. </w:t>
            </w:r>
            <w:r>
              <w:rPr>
                <w:rFonts w:hint="eastAsia"/>
              </w:rPr>
              <w:t>学生自读</w:t>
            </w:r>
            <w:r>
              <w:rPr>
                <w:rFonts w:hint="eastAsia"/>
              </w:rPr>
              <w:t>p11-p13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Q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why he is not happy?</w:t>
            </w:r>
          </w:p>
          <w:p w14:paraId="0BFBF30E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角色扮演模仿鱼和邻居的对话</w:t>
            </w:r>
          </w:p>
          <w:p w14:paraId="5BA81C67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Let</w:t>
            </w:r>
            <w:r>
              <w:t>’</w:t>
            </w:r>
            <w:r>
              <w:rPr>
                <w:rFonts w:hint="eastAsia"/>
              </w:rPr>
              <w:t>s chant.</w:t>
            </w:r>
          </w:p>
          <w:p w14:paraId="5B567DB9" w14:textId="77777777" w:rsidR="00D63C84" w:rsidRDefault="009C0D3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对比提问：</w:t>
            </w:r>
            <w:r>
              <w:rPr>
                <w:rFonts w:hint="eastAsia"/>
              </w:rPr>
              <w:t xml:space="preserve"> Is the boy honest? Is the </w:t>
            </w:r>
            <w:proofErr w:type="spellStart"/>
            <w:r>
              <w:rPr>
                <w:rFonts w:hint="eastAsia"/>
              </w:rPr>
              <w:t>neighbour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honest? </w:t>
            </w:r>
            <w:r>
              <w:rPr>
                <w:rFonts w:hint="eastAsia"/>
              </w:rPr>
              <w:t>引出</w:t>
            </w:r>
            <w:r>
              <w:rPr>
                <w:rFonts w:hint="eastAsia"/>
              </w:rPr>
              <w:t>He is not honest. He tells a lie.</w:t>
            </w:r>
          </w:p>
          <w:p w14:paraId="20220809" w14:textId="77777777" w:rsidR="00D63C84" w:rsidRDefault="00D63C84">
            <w:pPr>
              <w:pStyle w:val="a5"/>
              <w:ind w:firstLineChars="0" w:firstLine="0"/>
              <w:rPr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1557" w14:textId="77777777" w:rsidR="00D63C84" w:rsidRDefault="00D63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C84" w14:paraId="2CF23C0B" w14:textId="77777777">
        <w:trPr>
          <w:trHeight w:val="886"/>
        </w:trPr>
        <w:tc>
          <w:tcPr>
            <w:tcW w:w="1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A847" w14:textId="77777777" w:rsidR="00D63C84" w:rsidRDefault="009C0D3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lastRenderedPageBreak/>
              <w:t>Step 4:</w:t>
            </w:r>
          </w:p>
          <w:p w14:paraId="54828388" w14:textId="77777777" w:rsidR="00D63C84" w:rsidRDefault="009C0D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 xml:space="preserve"> post reading</w:t>
            </w:r>
          </w:p>
        </w:tc>
        <w:tc>
          <w:tcPr>
            <w:tcW w:w="6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ED25" w14:textId="77777777" w:rsidR="00D63C84" w:rsidRDefault="009C0D3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Now we are going to read another story about a boy who tells lies.</w:t>
            </w:r>
          </w:p>
          <w:p w14:paraId="5B227E21" w14:textId="77777777" w:rsidR="00D63C84" w:rsidRDefault="009C0D3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学生自读：</w:t>
            </w:r>
            <w:r>
              <w:rPr>
                <w:rFonts w:hint="eastAsia"/>
              </w:rPr>
              <w:t>P18 Q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What does John do every morning and every afternoon? </w:t>
            </w:r>
            <w:r>
              <w:rPr>
                <w:rFonts w:hint="eastAsia"/>
              </w:rPr>
              <w:t>阅读原文，找出答案</w:t>
            </w:r>
          </w:p>
          <w:p w14:paraId="554DA216" w14:textId="77777777" w:rsidR="00D63C84" w:rsidRDefault="009C0D3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学生自读：</w:t>
            </w:r>
            <w:r>
              <w:rPr>
                <w:rFonts w:hint="eastAsia"/>
              </w:rPr>
              <w:t>P19 Q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How does John feel on the hill? </w:t>
            </w:r>
            <w:r>
              <w:rPr>
                <w:rFonts w:hint="eastAsia"/>
              </w:rPr>
              <w:t>阅读原文，找出答案</w:t>
            </w:r>
          </w:p>
          <w:p w14:paraId="1E5007A0" w14:textId="77777777" w:rsidR="00D63C84" w:rsidRDefault="009C0D3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对比</w:t>
            </w:r>
            <w:r>
              <w:rPr>
                <w:rFonts w:hint="eastAsia"/>
              </w:rPr>
              <w:t xml:space="preserve"> He is bored. 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 xml:space="preserve"> He cries and cries. </w:t>
            </w:r>
            <w:r>
              <w:rPr>
                <w:rFonts w:hint="eastAsia"/>
              </w:rPr>
              <w:t>学生自读绘本，完成题单。</w:t>
            </w:r>
          </w:p>
          <w:p w14:paraId="7F415299" w14:textId="77777777" w:rsidR="00D63C84" w:rsidRDefault="009C0D3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Q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Do you think John is honest?  Be honest! Don</w:t>
            </w:r>
            <w:r>
              <w:t>’</w:t>
            </w:r>
            <w:r>
              <w:rPr>
                <w:rFonts w:hint="eastAsia"/>
              </w:rPr>
              <w:t>t tell lies!</w:t>
            </w:r>
          </w:p>
          <w:p w14:paraId="080AB0BF" w14:textId="77777777" w:rsidR="00D63C84" w:rsidRDefault="009C0D33">
            <w:pPr>
              <w:numPr>
                <w:ilvl w:val="0"/>
                <w:numId w:val="5"/>
              </w:numPr>
            </w:pPr>
            <w:r>
              <w:rPr>
                <w:rFonts w:hint="eastAsia"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 wp14:anchorId="11F07A6E" wp14:editId="51958974">
                  <wp:simplePos x="0" y="0"/>
                  <wp:positionH relativeFrom="column">
                    <wp:posOffset>1024255</wp:posOffset>
                  </wp:positionH>
                  <wp:positionV relativeFrom="paragraph">
                    <wp:posOffset>173355</wp:posOffset>
                  </wp:positionV>
                  <wp:extent cx="2746375" cy="1614805"/>
                  <wp:effectExtent l="0" t="0" r="6350" b="4445"/>
                  <wp:wrapNone/>
                  <wp:docPr id="2" name="图片 2" descr="f050b4e826aaab4d5ffbaba96fab7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050b4e826aaab4d5ffbaba96fab76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375" cy="1614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Homework</w:t>
            </w:r>
          </w:p>
          <w:p w14:paraId="1D2B37ED" w14:textId="77777777" w:rsidR="00D63C84" w:rsidRDefault="00D63C84"/>
          <w:p w14:paraId="1E0D3CD7" w14:textId="77777777" w:rsidR="00D63C84" w:rsidRDefault="00D63C84"/>
          <w:p w14:paraId="7CE3D15A" w14:textId="77777777" w:rsidR="00D63C84" w:rsidRDefault="00D63C84"/>
          <w:p w14:paraId="4AE37450" w14:textId="77777777" w:rsidR="00D63C84" w:rsidRDefault="00D63C84"/>
          <w:p w14:paraId="12F1FC67" w14:textId="77777777" w:rsidR="00D63C84" w:rsidRDefault="00D63C84"/>
          <w:p w14:paraId="686CBF00" w14:textId="77777777" w:rsidR="00D63C84" w:rsidRDefault="00D63C84"/>
          <w:p w14:paraId="2EE85D0F" w14:textId="77777777" w:rsidR="00D63C84" w:rsidRDefault="00D63C84"/>
          <w:p w14:paraId="2346DE2B" w14:textId="77777777" w:rsidR="00D63C84" w:rsidRDefault="00D63C84"/>
          <w:p w14:paraId="70C5E9AA" w14:textId="77777777" w:rsidR="00D63C84" w:rsidRDefault="00D63C84">
            <w:pPr>
              <w:pStyle w:val="a5"/>
              <w:ind w:leftChars="200" w:left="420" w:firstLineChars="0" w:firstLine="0"/>
              <w:rPr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1AFC" w14:textId="77777777" w:rsidR="00D63C84" w:rsidRDefault="00D63C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C84" w14:paraId="41770346" w14:textId="77777777">
        <w:trPr>
          <w:trHeight w:val="387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4DA2" w14:textId="77777777" w:rsidR="00D63C84" w:rsidRDefault="009C0D3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书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设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计</w:t>
            </w:r>
          </w:p>
        </w:tc>
        <w:tc>
          <w:tcPr>
            <w:tcW w:w="3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1F4F" w14:textId="77777777" w:rsidR="00D63C84" w:rsidRDefault="009C0D3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后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反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思</w:t>
            </w:r>
          </w:p>
        </w:tc>
      </w:tr>
      <w:tr w:rsidR="00D63C84" w14:paraId="07EAA40F" w14:textId="77777777">
        <w:trPr>
          <w:trHeight w:val="3727"/>
        </w:trPr>
        <w:tc>
          <w:tcPr>
            <w:tcW w:w="5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6BB9" w14:textId="77777777" w:rsidR="00D63C84" w:rsidRDefault="009C0D33">
            <w:pPr>
              <w:tabs>
                <w:tab w:val="left" w:pos="1242"/>
                <w:tab w:val="left" w:pos="6808"/>
              </w:tabs>
              <w:rPr>
                <w:b/>
                <w:sz w:val="24"/>
              </w:rPr>
            </w:pPr>
            <w:r>
              <w:rPr>
                <w:rFonts w:hint="eastAsia"/>
                <w:b/>
                <w:noProof/>
                <w:sz w:val="24"/>
              </w:rPr>
              <w:drawing>
                <wp:inline distT="0" distB="0" distL="114300" distR="114300" wp14:anchorId="70C70985" wp14:editId="1EC5201D">
                  <wp:extent cx="3157220" cy="1887855"/>
                  <wp:effectExtent l="0" t="0" r="5080" b="7620"/>
                  <wp:docPr id="1" name="图片 1" descr="0f3abbfab14ffacf03cab84a13194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f3abbfab14ffacf03cab84a13194a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7220" cy="1887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6322" w14:textId="77777777" w:rsidR="00D63C84" w:rsidRDefault="009C0D3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学生在经过学习之后可以对全文的对话内容进行迁移使用。</w:t>
            </w:r>
            <w:bookmarkStart w:id="0" w:name="_GoBack"/>
            <w:bookmarkEnd w:id="0"/>
          </w:p>
          <w:p w14:paraId="616201C4" w14:textId="77777777" w:rsidR="009C0D33" w:rsidRDefault="009C0D3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学生在两篇绘本的共读下，知道了诚实的重要性，诚实作为一个品格是需要内化的。</w:t>
            </w:r>
          </w:p>
        </w:tc>
      </w:tr>
    </w:tbl>
    <w:p w14:paraId="4FA47D7C" w14:textId="77777777" w:rsidR="00D63C84" w:rsidRDefault="00D63C84">
      <w:pPr>
        <w:rPr>
          <w:b/>
          <w:bCs/>
          <w:sz w:val="28"/>
          <w:szCs w:val="28"/>
        </w:rPr>
      </w:pPr>
    </w:p>
    <w:p w14:paraId="746ED410" w14:textId="77777777" w:rsidR="00D63C84" w:rsidRDefault="009C0D33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说课</w:t>
      </w:r>
    </w:p>
    <w:p w14:paraId="5ACA57BB" w14:textId="77777777" w:rsidR="00D63C84" w:rsidRDefault="009C0D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我将由教材，学情，教学目标，重难点，教学步骤和课后作业六个方面进行我的说课</w:t>
      </w:r>
    </w:p>
    <w:p w14:paraId="1F948CC2" w14:textId="77777777" w:rsidR="00D63C84" w:rsidRDefault="009C0D33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本次执教内容为同一主题意义</w:t>
      </w:r>
      <w:r>
        <w:rPr>
          <w:rFonts w:hint="eastAsia"/>
          <w:sz w:val="28"/>
          <w:szCs w:val="28"/>
        </w:rPr>
        <w:t>be honest</w:t>
      </w:r>
      <w:r>
        <w:rPr>
          <w:rFonts w:hint="eastAsia"/>
          <w:sz w:val="28"/>
          <w:szCs w:val="28"/>
        </w:rPr>
        <w:t>下的中国传统故事</w:t>
      </w:r>
      <w:r>
        <w:rPr>
          <w:rFonts w:hint="eastAsia"/>
          <w:sz w:val="28"/>
          <w:szCs w:val="28"/>
        </w:rPr>
        <w:t xml:space="preserve">Is this your </w:t>
      </w:r>
      <w:r>
        <w:rPr>
          <w:rFonts w:hint="eastAsia"/>
          <w:sz w:val="28"/>
          <w:szCs w:val="28"/>
        </w:rPr>
        <w:t>axe</w:t>
      </w:r>
      <w:r>
        <w:rPr>
          <w:rFonts w:hint="eastAsia"/>
          <w:sz w:val="28"/>
          <w:szCs w:val="28"/>
        </w:rPr>
        <w:t>和西方故事</w:t>
      </w:r>
      <w:r>
        <w:rPr>
          <w:rFonts w:hint="eastAsia"/>
          <w:sz w:val="28"/>
          <w:szCs w:val="28"/>
        </w:rPr>
        <w:t>The boy who cries wolf</w:t>
      </w:r>
      <w:r>
        <w:rPr>
          <w:rFonts w:hint="eastAsia"/>
          <w:sz w:val="28"/>
          <w:szCs w:val="28"/>
        </w:rPr>
        <w:t>之间的对比学习，在英文绘本故事学习的前提下，也加深中国传统故事所带来的优秀文化意义。</w:t>
      </w:r>
    </w:p>
    <w:p w14:paraId="20E8B091" w14:textId="77777777" w:rsidR="00D63C84" w:rsidRDefault="009C0D33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学情方面，本次参与学习的是三年级三班的小朋友，孩子们在两年的学习中，单词积累达到了一定水平，可以做到绘本自主阅读，也能做到理解文本的内涵意义，本次课主要是对阅读方法和文化意义做到渗透。</w:t>
      </w:r>
    </w:p>
    <w:p w14:paraId="19CA6619" w14:textId="77777777" w:rsidR="00D63C84" w:rsidRDefault="009C0D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教学目标是通过两篇绘本的对比对照学习，学生可以理解绘本含义，内化诚实这一传统美德，并且可以</w:t>
      </w:r>
      <w:r>
        <w:rPr>
          <w:rFonts w:hint="eastAsia"/>
          <w:sz w:val="28"/>
          <w:szCs w:val="28"/>
        </w:rPr>
        <w:t>获取在群文阅读中对比法和韦恩图来学习，分析异同。</w:t>
      </w:r>
    </w:p>
    <w:p w14:paraId="04BB8223" w14:textId="77777777" w:rsidR="00D63C84" w:rsidRDefault="009C0D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本课重难点：为学生能通过阅读理解能够快速</w:t>
      </w:r>
      <w:r>
        <w:rPr>
          <w:rFonts w:hint="eastAsia"/>
          <w:sz w:val="28"/>
          <w:szCs w:val="28"/>
        </w:rPr>
        <w:t>获取信息，处理信息，并概括语言并内化意义。</w:t>
      </w:r>
    </w:p>
    <w:p w14:paraId="287C1CE8" w14:textId="77777777" w:rsidR="00D63C84" w:rsidRDefault="009C0D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在教学步骤上，先采用问题引入，让学生能够结合自身实际来深入思考诚实这个话题。再通过</w:t>
      </w:r>
      <w:r>
        <w:rPr>
          <w:rFonts w:hint="eastAsia"/>
          <w:sz w:val="28"/>
          <w:szCs w:val="28"/>
        </w:rPr>
        <w:t>Is this your axe</w:t>
      </w:r>
      <w:r>
        <w:rPr>
          <w:rFonts w:hint="eastAsia"/>
          <w:sz w:val="28"/>
          <w:szCs w:val="28"/>
        </w:rPr>
        <w:t>这一课中农夫与邻居诚实不诚实的鲜明对比，使学生内化诚实这一优良传统。紧接着再讲</w:t>
      </w:r>
      <w:r>
        <w:rPr>
          <w:rFonts w:hint="eastAsia"/>
          <w:sz w:val="28"/>
          <w:szCs w:val="28"/>
        </w:rPr>
        <w:t>The boy who cries wolf</w:t>
      </w:r>
      <w:r>
        <w:rPr>
          <w:rFonts w:hint="eastAsia"/>
          <w:sz w:val="28"/>
          <w:szCs w:val="28"/>
        </w:rPr>
        <w:t>，以自主阅读和问题检测的方式呈现给学生，再次通过对比加深诚实这一内涵。</w:t>
      </w:r>
    </w:p>
    <w:p w14:paraId="3C6DBFDB" w14:textId="77777777" w:rsidR="00D63C84" w:rsidRDefault="009C0D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课后作业采用的是</w:t>
      </w:r>
      <w:proofErr w:type="spellStart"/>
      <w:r>
        <w:rPr>
          <w:rFonts w:hint="eastAsia"/>
          <w:sz w:val="28"/>
          <w:szCs w:val="28"/>
        </w:rPr>
        <w:t>Wenn</w:t>
      </w:r>
      <w:proofErr w:type="spellEnd"/>
      <w:r>
        <w:rPr>
          <w:rFonts w:hint="eastAsia"/>
          <w:sz w:val="28"/>
          <w:szCs w:val="28"/>
        </w:rPr>
        <w:t xml:space="preserve"> Diagram</w:t>
      </w:r>
      <w:r>
        <w:rPr>
          <w:rFonts w:hint="eastAsia"/>
          <w:sz w:val="28"/>
          <w:szCs w:val="28"/>
        </w:rPr>
        <w:t>韦恩图的方式，将两个诚实与不诚实的人对比，通过关键词分类，让学生从词到句做到对外输出，完成口语训练。</w:t>
      </w:r>
    </w:p>
    <w:p w14:paraId="59660AA6" w14:textId="77777777" w:rsidR="00D63C84" w:rsidRDefault="009C0D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以上就是我全部的说</w:t>
      </w:r>
      <w:r>
        <w:rPr>
          <w:rFonts w:hint="eastAsia"/>
          <w:sz w:val="28"/>
          <w:szCs w:val="28"/>
        </w:rPr>
        <w:t>课内容，谢谢大家。</w:t>
      </w:r>
    </w:p>
    <w:p w14:paraId="3AB37732" w14:textId="77777777" w:rsidR="00D63C84" w:rsidRDefault="00D63C84">
      <w:pPr>
        <w:ind w:firstLineChars="200" w:firstLine="480"/>
        <w:rPr>
          <w:sz w:val="24"/>
        </w:rPr>
      </w:pPr>
    </w:p>
    <w:sectPr w:rsidR="00D63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62F03EE"/>
    <w:multiLevelType w:val="singleLevel"/>
    <w:tmpl w:val="962F03EE"/>
    <w:lvl w:ilvl="0">
      <w:start w:val="1"/>
      <w:numFmt w:val="decimal"/>
      <w:suff w:val="space"/>
      <w:lvlText w:val="%1."/>
      <w:lvlJc w:val="left"/>
    </w:lvl>
  </w:abstractNum>
  <w:abstractNum w:abstractNumId="1">
    <w:nsid w:val="B3A1987E"/>
    <w:multiLevelType w:val="singleLevel"/>
    <w:tmpl w:val="B3A1987E"/>
    <w:lvl w:ilvl="0">
      <w:start w:val="1"/>
      <w:numFmt w:val="decimal"/>
      <w:suff w:val="space"/>
      <w:lvlText w:val="%1."/>
      <w:lvlJc w:val="left"/>
    </w:lvl>
  </w:abstractNum>
  <w:abstractNum w:abstractNumId="2">
    <w:nsid w:val="CE9A1C3D"/>
    <w:multiLevelType w:val="singleLevel"/>
    <w:tmpl w:val="CE9A1C3D"/>
    <w:lvl w:ilvl="0">
      <w:start w:val="1"/>
      <w:numFmt w:val="decimal"/>
      <w:suff w:val="space"/>
      <w:lvlText w:val="%1."/>
      <w:lvlJc w:val="left"/>
    </w:lvl>
  </w:abstractNum>
  <w:abstractNum w:abstractNumId="3">
    <w:nsid w:val="0E7FA522"/>
    <w:multiLevelType w:val="singleLevel"/>
    <w:tmpl w:val="0E7FA522"/>
    <w:lvl w:ilvl="0">
      <w:start w:val="1"/>
      <w:numFmt w:val="decimal"/>
      <w:suff w:val="space"/>
      <w:lvlText w:val="%1."/>
      <w:lvlJc w:val="left"/>
    </w:lvl>
  </w:abstractNum>
  <w:abstractNum w:abstractNumId="4">
    <w:nsid w:val="7B9F6D70"/>
    <w:multiLevelType w:val="singleLevel"/>
    <w:tmpl w:val="7B9F6D70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24796"/>
    <w:rsid w:val="009C0D33"/>
    <w:rsid w:val="00D63C84"/>
    <w:rsid w:val="04780880"/>
    <w:rsid w:val="04B06F57"/>
    <w:rsid w:val="06AD607E"/>
    <w:rsid w:val="3A762F05"/>
    <w:rsid w:val="3CF24796"/>
    <w:rsid w:val="48503320"/>
    <w:rsid w:val="48CC76FB"/>
    <w:rsid w:val="4F092008"/>
    <w:rsid w:val="57416C3B"/>
    <w:rsid w:val="58727FB0"/>
    <w:rsid w:val="629C486F"/>
    <w:rsid w:val="66FF34AF"/>
    <w:rsid w:val="700A6B2D"/>
    <w:rsid w:val="72DD634F"/>
    <w:rsid w:val="769552F9"/>
    <w:rsid w:val="7E6A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35B2A25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  <w:szCs w:val="20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eastAsia="Times New Roman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1359</Words>
  <Characters>1498</Characters>
  <Application>Microsoft Macintosh Word</Application>
  <DocSecurity>0</DocSecurity>
  <Lines>12</Lines>
  <Paragraphs>5</Paragraphs>
  <ScaleCrop>false</ScaleCrop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Chloe</dc:creator>
  <cp:lastModifiedBy>RUBICON</cp:lastModifiedBy>
  <cp:revision>2</cp:revision>
  <dcterms:created xsi:type="dcterms:W3CDTF">2020-02-04T05:21:00Z</dcterms:created>
  <dcterms:modified xsi:type="dcterms:W3CDTF">2021-01-12T09:09:00Z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